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487-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Standard"/>
        <w:widowControl/>
        <w:tabs>
          <w:tab w:val="left" w:pos="0" w:leader="none"/>
        </w:tabs>
        <w:suppressAutoHyphens w:val="false"/>
        <w:ind w:right="4309" w:hanging="0"/>
        <w:jc w:val="both"/>
        <w:rPr/>
      </w:pPr>
      <w:r>
        <w:rPr>
          <w:rFonts w:eastAsia="Times New Roman" w:cs="Times New Roman"/>
          <w:b/>
          <w:bCs/>
          <w:color w:val="000000"/>
          <w:shd w:fill="FFFFFF" w:val="clear"/>
          <w:lang w:val="uk-UA"/>
        </w:rPr>
        <w:t xml:space="preserve">Про скасування рішення </w:t>
      </w:r>
      <w:r>
        <w:rPr>
          <w:rFonts w:eastAsia="Times New Roman" w:cs="Times New Roman"/>
          <w:b/>
          <w:bCs/>
          <w:color w:val="000000"/>
          <w:shd w:fill="FFFFFF" w:val="clear"/>
          <w:lang w:val="en-US"/>
        </w:rPr>
        <w:t>XXXVI</w:t>
      </w:r>
      <w:r>
        <w:rPr>
          <w:rFonts w:eastAsia="Times New Roman" w:cs="Times New Roman"/>
          <w:b/>
          <w:bCs/>
          <w:color w:val="000000"/>
          <w:shd w:fill="FFFFFF" w:val="clear"/>
          <w:lang w:val="uk-UA"/>
        </w:rPr>
        <w:t xml:space="preserve"> сесії </w:t>
      </w:r>
      <w:r>
        <w:rPr>
          <w:rFonts w:eastAsia="Times New Roman" w:cs="Times New Roman"/>
          <w:b/>
          <w:bCs/>
          <w:color w:val="000000"/>
          <w:shd w:fill="FFFFFF" w:val="clear"/>
          <w:lang w:val="en-US"/>
        </w:rPr>
        <w:t>VII</w:t>
      </w:r>
      <w:r>
        <w:rPr>
          <w:rFonts w:eastAsia="Times New Roman" w:cs="Times New Roman"/>
          <w:b/>
          <w:bCs/>
          <w:color w:val="000000"/>
          <w:shd w:fill="FFFFFF" w:val="clear"/>
          <w:lang w:val="uk-UA"/>
        </w:rPr>
        <w:t xml:space="preserve"> скликання Бірківської сільської ради від 28 лютого 2018 р. № 733-</w:t>
      </w:r>
      <w:r>
        <w:rPr>
          <w:rFonts w:eastAsia="Times New Roman" w:cs="Times New Roman"/>
          <w:b/>
          <w:bCs/>
          <w:color w:val="000000"/>
          <w:shd w:fill="FFFFFF" w:val="clear"/>
          <w:lang w:val="en-US"/>
        </w:rPr>
        <w:t>VII</w:t>
      </w:r>
      <w:r>
        <w:rPr>
          <w:rFonts w:eastAsia="Times New Roman" w:cs="Times New Roman"/>
          <w:b/>
          <w:bCs/>
          <w:color w:val="000000"/>
          <w:shd w:fill="FFFFFF" w:val="clear"/>
          <w:lang w:val="uk-UA"/>
        </w:rPr>
        <w:t xml:space="preserve"> “Про надання земельної ділянки для будівництва індивідуального гаражу гр. Душі О.П. </w:t>
      </w:r>
      <w:r>
        <w:rPr>
          <w:rFonts w:eastAsia="Times New Roman" w:cs="Times New Roman"/>
          <w:b/>
          <w:bCs/>
          <w:color w:val="000000"/>
          <w:shd w:fill="FFFFFF" w:val="clear"/>
          <w:lang w:val="uk-UA"/>
        </w:rPr>
        <w:t>Х</w:t>
      </w:r>
      <w:r>
        <w:rPr>
          <w:rFonts w:eastAsia="Times New Roman" w:cs="Times New Roman"/>
          <w:b/>
          <w:bCs/>
          <w:color w:val="000000"/>
          <w:shd w:fill="FFFFFF" w:val="clear"/>
          <w:lang w:val="uk-UA"/>
        </w:rPr>
        <w:t xml:space="preserve"> на території Бірківської сільської ради</w:t>
      </w:r>
    </w:p>
    <w:p>
      <w:pPr>
        <w:pStyle w:val="Standard"/>
        <w:widowControl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/>
        </w:rPr>
      </w:pPr>
      <w:r>
        <w:rPr>
          <w:rFonts w:eastAsia="Times New Roman" w:cs="Times New Roman"/>
          <w:lang w:val="uk-UA"/>
        </w:rPr>
      </w:r>
    </w:p>
    <w:p>
      <w:pPr>
        <w:pStyle w:val="Standard"/>
        <w:widowControl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/>
        </w:rPr>
      </w:pPr>
      <w:r>
        <w:rPr>
          <w:rFonts w:eastAsia="Times New Roman" w:cs="Times New Roman"/>
          <w:lang w:val="uk-UA"/>
        </w:rPr>
      </w:r>
    </w:p>
    <w:p>
      <w:pPr>
        <w:pStyle w:val="Standard"/>
        <w:widowControl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/>
        </w:rPr>
        <w:tab/>
        <w:t xml:space="preserve">Розглянувши заяву 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гр. Душі О.П., ідентифікаційний номер </w:t>
      </w:r>
      <w:r>
        <w:rPr>
          <w:rFonts w:eastAsia="Times New Roman" w:cs="Times New Roman"/>
          <w:color w:val="000000"/>
          <w:shd w:fill="FFFFFF" w:val="clear"/>
          <w:lang w:val="uk-UA"/>
        </w:rPr>
        <w:t>Х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, який мешкає за адресою: </w:t>
      </w:r>
      <w:r>
        <w:rPr>
          <w:rFonts w:eastAsia="Times New Roman" w:cs="Times New Roman"/>
          <w:color w:val="000000"/>
          <w:shd w:fill="FFFFFF" w:val="clear"/>
          <w:lang w:val="uk-UA"/>
        </w:rPr>
        <w:t>Х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, про скасування рішення </w:t>
      </w:r>
      <w:r>
        <w:rPr>
          <w:rFonts w:eastAsia="Times New Roman" w:cs="Times New Roman"/>
          <w:color w:val="000000"/>
          <w:shd w:fill="FFFFFF" w:val="clear"/>
          <w:lang w:val="en-US"/>
        </w:rPr>
        <w:t>XXXVI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 сесії </w:t>
      </w:r>
      <w:r>
        <w:rPr>
          <w:rFonts w:eastAsia="Times New Roman" w:cs="Times New Roman"/>
          <w:color w:val="000000"/>
          <w:shd w:fill="FFFFFF" w:val="clear"/>
          <w:lang w:val="en-US"/>
        </w:rPr>
        <w:t>VII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 кликання Бірківської сільської ради від 28 лютого 2018 року № 733-</w:t>
      </w:r>
      <w:r>
        <w:rPr>
          <w:rFonts w:eastAsia="Times New Roman" w:cs="Times New Roman"/>
          <w:color w:val="000000"/>
          <w:shd w:fill="FFFFFF" w:val="clear"/>
          <w:lang w:val="en-US"/>
        </w:rPr>
        <w:t>VII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 “Про надання земельної ділянок для будівництва індивідуального гаражу в </w:t>
      </w:r>
      <w:r>
        <w:rPr>
          <w:rFonts w:eastAsia="Times New Roman" w:cs="Times New Roman"/>
          <w:color w:val="000000"/>
          <w:shd w:fill="FFFFFF" w:val="clear"/>
          <w:lang w:val="uk-UA"/>
        </w:rPr>
        <w:t>Х</w:t>
      </w:r>
      <w:r>
        <w:rPr>
          <w:rFonts w:eastAsia="Times New Roman" w:cs="Times New Roman"/>
          <w:color w:val="000000"/>
          <w:lang w:val="uk-UA"/>
        </w:rPr>
        <w:t xml:space="preserve"> площею 0.0034 га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Standard"/>
        <w:widowControl/>
        <w:suppressAutoHyphens w:val="false"/>
        <w:ind w:firstLine="567"/>
        <w:jc w:val="both"/>
        <w:rPr>
          <w:rFonts w:eastAsia="Times New Roman" w:cs="Times New Roman"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</w:r>
    </w:p>
    <w:p>
      <w:pPr>
        <w:pStyle w:val="Standard"/>
        <w:widowControl/>
        <w:suppressAutoHyphens w:val="false"/>
        <w:rPr>
          <w:lang w:val="uk-UA"/>
        </w:rPr>
      </w:pPr>
      <w:r>
        <w:rPr>
          <w:rFonts w:eastAsia="Times New Roman" w:cs="Times New Roman"/>
          <w:b/>
          <w:bCs/>
          <w:color w:val="000000"/>
          <w:lang w:val="uk-UA"/>
        </w:rPr>
        <w:t>ВИРІШИЛА:</w:t>
      </w:r>
    </w:p>
    <w:p>
      <w:pPr>
        <w:pStyle w:val="Standard"/>
        <w:widowControl/>
        <w:suppressAutoHyphens w:val="false"/>
        <w:jc w:val="both"/>
        <w:rPr>
          <w:lang w:val="uk-UA"/>
        </w:rPr>
      </w:pPr>
      <w:r>
        <w:rPr>
          <w:rFonts w:eastAsia="Times New Roman" w:cs="Times New Roman"/>
          <w:color w:val="000000"/>
          <w:lang w:val="uk-UA"/>
        </w:rPr>
        <w:t xml:space="preserve"> </w:t>
      </w:r>
    </w:p>
    <w:p>
      <w:pPr>
        <w:pStyle w:val="Standard"/>
        <w:widowControl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/>
        </w:rPr>
        <w:t>1. С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касувати рішення </w:t>
      </w:r>
      <w:r>
        <w:rPr>
          <w:rFonts w:eastAsia="Times New Roman" w:cs="Times New Roman"/>
          <w:color w:val="000000"/>
          <w:shd w:fill="FFFFFF" w:val="clear"/>
          <w:lang w:val="en-US"/>
        </w:rPr>
        <w:t>XXXVI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 сесії </w:t>
      </w:r>
      <w:r>
        <w:rPr>
          <w:rFonts w:eastAsia="Times New Roman" w:cs="Times New Roman"/>
          <w:color w:val="000000"/>
          <w:shd w:fill="FFFFFF" w:val="clear"/>
          <w:lang w:val="en-US"/>
        </w:rPr>
        <w:t>VII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 кликання Бірківської сільської ради від 28 лютого 2018 року № 733-</w:t>
      </w:r>
      <w:r>
        <w:rPr>
          <w:rFonts w:eastAsia="Times New Roman" w:cs="Times New Roman"/>
          <w:color w:val="000000"/>
          <w:shd w:fill="FFFFFF" w:val="clear"/>
          <w:lang w:val="en-US"/>
        </w:rPr>
        <w:t>VII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 Про надання земельної ділянок для будівництва індивідуального гаражу в </w:t>
      </w:r>
      <w:r>
        <w:rPr>
          <w:rFonts w:eastAsia="Times New Roman" w:cs="Times New Roman"/>
          <w:color w:val="000000"/>
          <w:shd w:fill="FFFFFF" w:val="clear"/>
          <w:lang w:val="uk-UA"/>
        </w:rPr>
        <w:t>Х</w:t>
      </w:r>
      <w:r>
        <w:rPr>
          <w:rFonts w:eastAsia="Times New Roman" w:cs="Times New Roman"/>
          <w:color w:val="000000"/>
          <w:shd w:fill="FFFFFF" w:val="clear"/>
          <w:lang w:val="uk-UA"/>
        </w:rPr>
        <w:t xml:space="preserve"> (стосовно гр. Душі О.П.).</w:t>
      </w:r>
    </w:p>
    <w:p>
      <w:pPr>
        <w:pStyle w:val="Standard"/>
        <w:widowControl/>
        <w:suppressAutoHyphens w:val="false"/>
        <w:ind w:firstLine="567"/>
        <w:jc w:val="both"/>
        <w:rPr>
          <w:rFonts w:eastAsia="Times New Roman" w:cs="Times New Roman"/>
          <w:color w:val="000000"/>
          <w:highlight w:val="white"/>
          <w:lang w:val="uk-UA"/>
        </w:rPr>
      </w:pPr>
      <w:r>
        <w:rPr>
          <w:rFonts w:eastAsia="Times New Roman" w:cs="Times New Roman"/>
          <w:color w:val="000000"/>
          <w:highlight w:val="white"/>
          <w:lang w:val="uk-UA"/>
        </w:rPr>
      </w:r>
    </w:p>
    <w:p>
      <w:pPr>
        <w:pStyle w:val="Standard"/>
        <w:widowControl/>
        <w:suppressAutoHyphens w:val="false"/>
        <w:ind w:firstLine="567"/>
        <w:jc w:val="both"/>
        <w:rPr>
          <w:lang w:val="uk-UA"/>
        </w:rPr>
      </w:pPr>
      <w:r>
        <w:rPr>
          <w:rFonts w:eastAsia="Times New Roman" w:cs="Times New Roman"/>
          <w:color w:val="000000"/>
          <w:shd w:fill="FFFFFF" w:val="clear"/>
          <w:lang w:val="uk-UA"/>
        </w:rPr>
        <w:t xml:space="preserve">2. Зарахувати земельну ділянку до земель запасу комунальної власності Зміївської міської ради загальною площею 0,0034 га, що розташована </w:t>
      </w:r>
      <w:r>
        <w:rPr>
          <w:rFonts w:eastAsia="Times New Roman" w:cs="Times New Roman"/>
          <w:color w:val="000000"/>
          <w:shd w:fill="FFFFFF" w:val="clear"/>
          <w:lang w:val="uk-UA"/>
        </w:rPr>
        <w:t>Х</w:t>
      </w:r>
      <w:r>
        <w:rPr>
          <w:rFonts w:eastAsia="Times New Roman" w:cs="Times New Roman"/>
          <w:color w:val="000000"/>
          <w:shd w:fill="FFFFFF" w:val="clear"/>
          <w:lang w:val="uk-UA"/>
        </w:rPr>
        <w:t>.</w:t>
      </w:r>
    </w:p>
    <w:p>
      <w:pPr>
        <w:pStyle w:val="Standard"/>
        <w:widowControl/>
        <w:suppressAutoHyphens w:val="false"/>
        <w:ind w:firstLine="567"/>
        <w:jc w:val="both"/>
        <w:rPr>
          <w:rFonts w:eastAsia="Times New Roman" w:cs="Times New Roman"/>
          <w:color w:val="000000"/>
          <w:highlight w:val="white"/>
          <w:lang w:val="uk-UA"/>
        </w:rPr>
      </w:pPr>
      <w:r>
        <w:rPr>
          <w:rFonts w:eastAsia="Times New Roman" w:cs="Times New Roman"/>
          <w:color w:val="000000"/>
          <w:highlight w:val="white"/>
          <w:lang w:val="uk-UA"/>
        </w:rPr>
      </w:r>
    </w:p>
    <w:p>
      <w:pPr>
        <w:pStyle w:val="Standard"/>
        <w:widowControl/>
        <w:suppressAutoHyphens w:val="false"/>
        <w:ind w:firstLine="567"/>
        <w:jc w:val="both"/>
        <w:rPr>
          <w:lang w:val="uk-UA"/>
        </w:rPr>
      </w:pPr>
      <w:r>
        <w:rPr>
          <w:rFonts w:eastAsia="Times New Roman" w:cs="Times New Roman"/>
          <w:color w:val="000000"/>
          <w:lang w:val="uk-UA"/>
        </w:rPr>
        <w:t xml:space="preserve">3. </w:t>
      </w:r>
      <w:r>
        <w:rPr>
          <w:rFonts w:cs="Times New Roman"/>
          <w:iCs/>
          <w:lang w:val="uk-UA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lang w:val="uk-UA"/>
        </w:rPr>
        <w:t xml:space="preserve"> Зміївської міської ради (Андрій РЕВЕНКО).</w:t>
      </w:r>
    </w:p>
    <w:p>
      <w:pPr>
        <w:pStyle w:val="Standard"/>
        <w:widowControl/>
        <w:shd w:val="clear" w:color="auto" w:fill="FFFFFF"/>
        <w:tabs>
          <w:tab w:val="left" w:pos="30" w:leader="none"/>
        </w:tabs>
        <w:suppressAutoHyphens w:val="false"/>
        <w:snapToGrid w:val="false"/>
        <w:ind w:right="13" w:hanging="0"/>
        <w:jc w:val="both"/>
        <w:rPr>
          <w:rFonts w:eastAsia="Times New Roman" w:cs="Times New Roman"/>
          <w:color w:val="000000"/>
          <w:spacing w:val="4"/>
          <w:shd w:fill="FFFFFF" w:val="clear"/>
          <w:lang w:val="uk-UA"/>
        </w:rPr>
      </w:pPr>
      <w:r>
        <w:rPr>
          <w:rFonts w:eastAsia="Times New Roman" w:cs="Times New Roman"/>
          <w:color w:val="000000"/>
          <w:spacing w:val="4"/>
          <w:shd w:fill="FFFFFF" w:val="clear"/>
          <w:lang w:val="uk-UA"/>
        </w:rPr>
      </w:r>
    </w:p>
    <w:p>
      <w:pPr>
        <w:pStyle w:val="Standard"/>
        <w:widowControl/>
        <w:shd w:val="clear" w:color="auto" w:fill="FFFFFF"/>
        <w:tabs>
          <w:tab w:val="left" w:pos="30" w:leader="none"/>
        </w:tabs>
        <w:suppressAutoHyphens w:val="false"/>
        <w:snapToGrid w:val="false"/>
        <w:ind w:right="13" w:hanging="0"/>
        <w:jc w:val="both"/>
        <w:rPr>
          <w:rFonts w:eastAsia="Times New Roman" w:cs="Times New Roman"/>
          <w:color w:val="000000"/>
          <w:spacing w:val="4"/>
          <w:shd w:fill="FFFFFF" w:val="clear"/>
          <w:lang w:val="uk-UA"/>
        </w:rPr>
      </w:pPr>
      <w:r>
        <w:rPr>
          <w:rFonts w:eastAsia="Times New Roman" w:cs="Times New Roman"/>
          <w:color w:val="000000"/>
          <w:spacing w:val="4"/>
          <w:shd w:fill="FFFFFF" w:val="clear"/>
          <w:lang w:val="uk-UA"/>
        </w:rPr>
      </w:r>
    </w:p>
    <w:p>
      <w:pPr>
        <w:pStyle w:val="Standard"/>
        <w:widowControl/>
        <w:shd w:val="clear" w:color="auto" w:fill="FFFFFF"/>
        <w:tabs>
          <w:tab w:val="left" w:pos="30" w:leader="none"/>
        </w:tabs>
        <w:suppressAutoHyphens w:val="false"/>
        <w:snapToGrid w:val="false"/>
        <w:ind w:right="13" w:hanging="0"/>
        <w:jc w:val="both"/>
        <w:rPr>
          <w:rFonts w:eastAsia="Times New Roman" w:cs="Times New Roman"/>
          <w:color w:val="000000"/>
          <w:spacing w:val="4"/>
          <w:shd w:fill="FFFFFF" w:val="clear"/>
          <w:lang w:val="uk-UA"/>
        </w:rPr>
      </w:pPr>
      <w:r>
        <w:rPr>
          <w:rFonts w:eastAsia="Times New Roman" w:cs="Times New Roman"/>
          <w:color w:val="000000"/>
          <w:spacing w:val="4"/>
          <w:shd w:fill="FFFFFF" w:val="clear"/>
          <w:lang w:val="uk-UA"/>
        </w:rPr>
      </w:r>
    </w:p>
    <w:p>
      <w:pPr>
        <w:pStyle w:val="Standard"/>
        <w:widowControl/>
        <w:shd w:val="clear" w:color="auto" w:fill="FFFFFF"/>
        <w:tabs>
          <w:tab w:val="left" w:pos="30" w:leader="none"/>
        </w:tabs>
        <w:suppressAutoHyphens w:val="false"/>
        <w:snapToGrid w:val="false"/>
        <w:ind w:right="13" w:hanging="0"/>
        <w:jc w:val="both"/>
        <w:rPr>
          <w:rFonts w:eastAsia="Times New Roman" w:cs="Times New Roman"/>
          <w:color w:val="000000"/>
          <w:spacing w:val="4"/>
          <w:shd w:fill="FFFFFF" w:val="clear"/>
          <w:lang w:val="uk-UA"/>
        </w:rPr>
      </w:pPr>
      <w:r>
        <w:rPr>
          <w:rFonts w:eastAsia="Times New Roman" w:cs="Times New Roman"/>
          <w:color w:val="000000"/>
          <w:spacing w:val="4"/>
          <w:shd w:fill="FFFFFF" w:val="clear"/>
          <w:lang w:val="uk-UA"/>
        </w:rPr>
      </w:r>
    </w:p>
    <w:p>
      <w:pPr>
        <w:pStyle w:val="Standard"/>
        <w:rPr/>
      </w:pPr>
      <w:r>
        <w:rPr>
          <w:rFonts w:cs="Times New Roman"/>
          <w:b/>
          <w:bCs/>
          <w:iCs/>
        </w:rPr>
        <w:t xml:space="preserve">Міський голова                                                                              </w:t>
      </w:r>
      <w:r>
        <w:rPr>
          <w:rFonts w:cs="Times New Roman"/>
          <w:b/>
          <w:bCs/>
          <w:iCs/>
          <w:lang w:val="uk-UA"/>
        </w:rPr>
        <w:t xml:space="preserve">   </w:t>
      </w:r>
      <w:r>
        <w:rPr>
          <w:rFonts w:cs="Times New Roman"/>
          <w:b/>
          <w:bCs/>
          <w:iCs/>
        </w:rPr>
        <w:t xml:space="preserve">        Павло ГОЛОДНІКОВ</w:t>
      </w:r>
    </w:p>
    <w:p>
      <w:pPr>
        <w:pStyle w:val="Standard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ind w:right="4706" w:hanging="0"/>
        <w:jc w:val="both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7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paragraph" w:styleId="Style12">
    <w:name w:val="Заголовок"/>
    <w:basedOn w:val="Normal"/>
    <w:next w:val="Style13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3">
    <w:name w:val="Body Text"/>
    <w:basedOn w:val="Normal"/>
    <w:pPr>
      <w:shd w:fill="FFFFFF" w:val="clear"/>
      <w:spacing w:before="0" w:after="120"/>
    </w:pPr>
    <w:rPr/>
  </w:style>
  <w:style w:type="paragraph" w:styleId="Style14">
    <w:name w:val="List"/>
    <w:basedOn w:val="Style13"/>
    <w:pPr>
      <w:shd w:fill="FFFFFF" w:val="clear"/>
    </w:pPr>
    <w:rPr/>
  </w:style>
  <w:style w:type="paragraph" w:styleId="Style15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6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7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18">
    <w:name w:val="Subtitle"/>
    <w:basedOn w:val="Style17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LibreOffice/5.1.6.2$Linux_X86_64 LibreOffice_project/10m0$Build-2</Application>
  <Pages>1</Pages>
  <Words>215</Words>
  <Characters>1266</Characters>
  <CharactersWithSpaces>1649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2021-04-17T08:31:00Z</cp:lastPrinted>
  <dcterms:modified xsi:type="dcterms:W3CDTF">2021-04-19T13:40:01Z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